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CC" w:rsidRDefault="007A0684" w:rsidP="00390D05">
      <w:pPr>
        <w:pStyle w:val="Standard"/>
        <w:jc w:val="center"/>
        <w:rPr>
          <w:rFonts w:ascii="Trebuchet MS" w:hAnsi="Trebuchet MS"/>
          <w:noProof/>
          <w:sz w:val="36"/>
          <w:szCs w:val="36"/>
          <w:lang w:eastAsia="it-IT" w:bidi="ar-SA"/>
        </w:rPr>
      </w:pPr>
      <w:r>
        <w:rPr>
          <w:rFonts w:ascii="Trebuchet MS" w:hAnsi="Trebuchet MS"/>
          <w:noProof/>
          <w:sz w:val="36"/>
          <w:szCs w:val="36"/>
          <w:lang w:eastAsia="it-IT" w:bidi="ar-SA"/>
        </w:rPr>
        <w:drawing>
          <wp:inline distT="0" distB="0" distL="0" distR="0" wp14:anchorId="31A49A64" wp14:editId="12C3C998">
            <wp:extent cx="2834882" cy="10923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ZZELLA HD RAME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44" cy="110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45" w:rsidRDefault="00F26F45" w:rsidP="007A0684">
      <w:pPr>
        <w:pStyle w:val="Standard"/>
        <w:rPr>
          <w:rFonts w:ascii="Trebuchet MS" w:hAnsi="Trebuchet MS"/>
          <w:sz w:val="36"/>
          <w:szCs w:val="36"/>
        </w:rPr>
      </w:pPr>
    </w:p>
    <w:p w:rsidR="003027CC" w:rsidRDefault="007A0684" w:rsidP="00390D05">
      <w:pPr>
        <w:pStyle w:val="Standard"/>
        <w:jc w:val="center"/>
        <w:rPr>
          <w:rFonts w:ascii="Trebuchet MS" w:hAnsi="Trebuchet MS"/>
          <w:i/>
          <w:sz w:val="40"/>
          <w:szCs w:val="40"/>
        </w:rPr>
      </w:pPr>
      <w:r w:rsidRPr="007A0684">
        <w:rPr>
          <w:rFonts w:ascii="Trebuchet MS" w:hAnsi="Trebuchet MS"/>
          <w:i/>
          <w:sz w:val="40"/>
          <w:szCs w:val="40"/>
        </w:rPr>
        <w:t>PASQUA 2022</w:t>
      </w:r>
    </w:p>
    <w:p w:rsidR="008A7C33" w:rsidRDefault="008A7C33" w:rsidP="00390D05">
      <w:pPr>
        <w:pStyle w:val="Standard"/>
        <w:jc w:val="center"/>
        <w:rPr>
          <w:rFonts w:ascii="Trebuchet MS" w:hAnsi="Trebuchet MS"/>
          <w:sz w:val="36"/>
          <w:szCs w:val="36"/>
        </w:rPr>
      </w:pPr>
    </w:p>
    <w:p w:rsidR="008A7C33" w:rsidRPr="008A7C33" w:rsidRDefault="007A0684" w:rsidP="00390D05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ANTIPASTI</w:t>
      </w:r>
    </w:p>
    <w:p w:rsidR="009E017C" w:rsidRDefault="009E017C" w:rsidP="00CD66FA">
      <w:pPr>
        <w:pStyle w:val="Standard"/>
        <w:rPr>
          <w:rFonts w:ascii="Trebuchet MS" w:hAnsi="Trebuchet MS"/>
        </w:rPr>
      </w:pPr>
    </w:p>
    <w:p w:rsidR="007A0684" w:rsidRDefault="007A0684" w:rsidP="007A0684">
      <w:pPr>
        <w:pStyle w:val="Standard"/>
        <w:jc w:val="center"/>
        <w:rPr>
          <w:rFonts w:ascii="Trebuchet MS" w:hAnsi="Trebuchet MS"/>
          <w:i/>
        </w:rPr>
      </w:pPr>
      <w:r w:rsidRPr="007A0684">
        <w:rPr>
          <w:rFonts w:ascii="Trebuchet MS" w:hAnsi="Trebuchet MS"/>
          <w:b/>
          <w:i/>
        </w:rPr>
        <w:t>Fellata</w:t>
      </w:r>
      <w:r w:rsidRPr="007A0684">
        <w:rPr>
          <w:rFonts w:ascii="Trebuchet MS" w:hAnsi="Trebuchet MS"/>
          <w:i/>
        </w:rPr>
        <w:t xml:space="preserve"> (capocollo, salame Napoli, pancetta, uova, olive verdi, ricotta, mozzarelline e pecorino)</w:t>
      </w:r>
    </w:p>
    <w:p w:rsidR="004B6300" w:rsidRPr="007A0684" w:rsidRDefault="004B6300" w:rsidP="007A0684">
      <w:pPr>
        <w:pStyle w:val="Standard"/>
        <w:jc w:val="center"/>
        <w:rPr>
          <w:rFonts w:ascii="Trebuchet MS" w:hAnsi="Trebuchet MS"/>
          <w:i/>
        </w:rPr>
      </w:pPr>
    </w:p>
    <w:p w:rsidR="007A0684" w:rsidRDefault="00381CDE" w:rsidP="007A0684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Casatiello NAPOLETANO</w:t>
      </w:r>
    </w:p>
    <w:p w:rsidR="007A0684" w:rsidRPr="007A0684" w:rsidRDefault="007A0684" w:rsidP="007A0684">
      <w:pPr>
        <w:pStyle w:val="Standard"/>
        <w:jc w:val="center"/>
        <w:rPr>
          <w:rFonts w:ascii="Trebuchet MS" w:hAnsi="Trebuchet MS"/>
          <w:i/>
        </w:rPr>
      </w:pPr>
    </w:p>
    <w:p w:rsidR="007A0684" w:rsidRPr="007A0684" w:rsidRDefault="007A0684" w:rsidP="007A0684">
      <w:pPr>
        <w:pStyle w:val="Standard"/>
        <w:jc w:val="center"/>
        <w:rPr>
          <w:rFonts w:ascii="Trebuchet MS" w:hAnsi="Trebuchet MS"/>
          <w:i/>
        </w:rPr>
      </w:pPr>
      <w:r w:rsidRPr="007A0684">
        <w:rPr>
          <w:rFonts w:ascii="Trebuchet MS" w:hAnsi="Trebuchet MS"/>
          <w:i/>
        </w:rPr>
        <w:t>Gateau su crena di fave e pecorino con guanciale croccante</w:t>
      </w:r>
    </w:p>
    <w:p w:rsidR="003027CC" w:rsidRPr="007A0684" w:rsidRDefault="004B6300" w:rsidP="003027C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073C0">
        <w:rPr>
          <w:rFonts w:ascii="Trebuchet MS" w:hAnsi="Trebuchet MS"/>
        </w:rPr>
        <w:tab/>
      </w:r>
      <w:r w:rsidR="007073C0">
        <w:rPr>
          <w:rFonts w:ascii="Trebuchet MS" w:hAnsi="Trebuchet MS"/>
        </w:rPr>
        <w:tab/>
      </w:r>
      <w:r w:rsidR="007073C0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</w:p>
    <w:p w:rsidR="003027CC" w:rsidRDefault="003027CC" w:rsidP="003027CC">
      <w:pPr>
        <w:pStyle w:val="Standard"/>
        <w:rPr>
          <w:rFonts w:ascii="Trebuchet MS" w:hAnsi="Trebuchet MS"/>
          <w:sz w:val="28"/>
          <w:szCs w:val="28"/>
        </w:rPr>
      </w:pPr>
    </w:p>
    <w:p w:rsidR="008A7C33" w:rsidRPr="008A7C33" w:rsidRDefault="007A0684" w:rsidP="00381CDE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PRIMI IN ASSAGGIO</w:t>
      </w:r>
      <w:r w:rsidR="00381CDE">
        <w:rPr>
          <w:rFonts w:ascii="Trebuchet MS" w:hAnsi="Trebuchet MS"/>
          <w:color w:val="C45911" w:themeColor="accent2" w:themeShade="BF"/>
          <w:sz w:val="36"/>
          <w:szCs w:val="36"/>
        </w:rPr>
        <w:br/>
      </w:r>
    </w:p>
    <w:p w:rsidR="007A0684" w:rsidRPr="007A0684" w:rsidRDefault="007A0684" w:rsidP="007A0684">
      <w:pPr>
        <w:pStyle w:val="Standard"/>
        <w:jc w:val="center"/>
        <w:rPr>
          <w:rFonts w:ascii="Trebuchet MS" w:hAnsi="Trebuchet MS"/>
          <w:i/>
        </w:rPr>
      </w:pPr>
      <w:r w:rsidRPr="007A0684">
        <w:rPr>
          <w:rFonts w:ascii="Trebuchet MS" w:hAnsi="Trebuchet MS"/>
          <w:i/>
        </w:rPr>
        <w:t>Genovese</w:t>
      </w:r>
    </w:p>
    <w:p w:rsidR="007A0684" w:rsidRPr="007A0684" w:rsidRDefault="007A0684" w:rsidP="007A0684">
      <w:pPr>
        <w:pStyle w:val="Standard"/>
        <w:jc w:val="center"/>
        <w:rPr>
          <w:rFonts w:ascii="Trebuchet MS" w:hAnsi="Trebuchet MS"/>
          <w:i/>
        </w:rPr>
      </w:pPr>
    </w:p>
    <w:p w:rsidR="00D95D1F" w:rsidRDefault="007A0684" w:rsidP="007A0684">
      <w:pPr>
        <w:pStyle w:val="Standard"/>
        <w:jc w:val="center"/>
        <w:rPr>
          <w:rFonts w:ascii="Trebuchet MS" w:hAnsi="Trebuchet MS"/>
        </w:rPr>
      </w:pPr>
      <w:r w:rsidRPr="007A0684">
        <w:rPr>
          <w:rFonts w:ascii="Trebuchet MS" w:hAnsi="Trebuchet MS"/>
          <w:i/>
        </w:rPr>
        <w:t>Conchiglione ripieno di ricotta e provola al ragù napoletano</w:t>
      </w:r>
    </w:p>
    <w:p w:rsidR="003027CC" w:rsidRPr="003027CC" w:rsidRDefault="003027CC" w:rsidP="003027CC">
      <w:pPr>
        <w:pStyle w:val="Standard"/>
        <w:rPr>
          <w:rFonts w:ascii="Trebuchet MS" w:hAnsi="Trebuchet MS"/>
        </w:rPr>
      </w:pPr>
    </w:p>
    <w:p w:rsidR="008A7C33" w:rsidRPr="003027CC" w:rsidRDefault="008A7C33" w:rsidP="003027CC">
      <w:pPr>
        <w:pStyle w:val="Standard"/>
        <w:rPr>
          <w:rFonts w:ascii="Trebuchet MS" w:hAnsi="Trebuchet MS"/>
        </w:rPr>
      </w:pPr>
    </w:p>
    <w:p w:rsidR="008A7C33" w:rsidRDefault="00CD66FA" w:rsidP="00390D05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SECONDO</w:t>
      </w:r>
    </w:p>
    <w:p w:rsidR="00CD66FA" w:rsidRDefault="00CD66FA" w:rsidP="00390D05">
      <w:pPr>
        <w:pStyle w:val="Standard"/>
        <w:jc w:val="center"/>
        <w:rPr>
          <w:rFonts w:ascii="Trebuchet MS" w:hAnsi="Trebuchet MS"/>
          <w:sz w:val="36"/>
          <w:szCs w:val="36"/>
        </w:rPr>
      </w:pPr>
    </w:p>
    <w:p w:rsidR="003027CC" w:rsidRDefault="007073C0" w:rsidP="007A0684">
      <w:pPr>
        <w:pStyle w:val="Standard"/>
        <w:jc w:val="center"/>
        <w:rPr>
          <w:rFonts w:ascii="Trebuchet MS" w:hAnsi="Trebuchet MS"/>
        </w:rPr>
      </w:pPr>
      <w:r w:rsidRPr="007A0684">
        <w:rPr>
          <w:rFonts w:ascii="Trebuchet MS" w:hAnsi="Trebuchet MS"/>
          <w:i/>
        </w:rPr>
        <w:t>Gr</w:t>
      </w:r>
      <w:r w:rsidR="007A0684">
        <w:rPr>
          <w:rFonts w:ascii="Trebuchet MS" w:hAnsi="Trebuchet MS"/>
          <w:i/>
        </w:rPr>
        <w:t>igliata mista di carne (</w:t>
      </w:r>
      <w:r w:rsidR="007A0684" w:rsidRPr="007A0684">
        <w:rPr>
          <w:rFonts w:ascii="Trebuchet MS" w:hAnsi="Trebuchet MS"/>
          <w:i/>
        </w:rPr>
        <w:t>salsiccia, capretto, entrecote e costine di maiale</w:t>
      </w:r>
      <w:r w:rsidR="007A0684">
        <w:rPr>
          <w:rFonts w:ascii="Trebuchet MS" w:hAnsi="Trebuchet MS"/>
        </w:rPr>
        <w:t>)</w:t>
      </w: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7A0684" w:rsidRDefault="007A0684" w:rsidP="007A0684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CONTORNI</w:t>
      </w: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7A0684" w:rsidP="007A0684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Patate al forno e insalata mista</w:t>
      </w:r>
    </w:p>
    <w:p w:rsidR="007A0684" w:rsidRDefault="007A0684" w:rsidP="007A0684">
      <w:pPr>
        <w:pStyle w:val="Standard"/>
        <w:jc w:val="center"/>
        <w:rPr>
          <w:rFonts w:ascii="Trebuchet MS" w:hAnsi="Trebuchet MS"/>
          <w:i/>
        </w:rPr>
      </w:pPr>
    </w:p>
    <w:p w:rsidR="00381CDE" w:rsidRDefault="00381CDE" w:rsidP="00381CDE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BEVANDE</w:t>
      </w:r>
    </w:p>
    <w:p w:rsidR="007A0684" w:rsidRDefault="00381CDE" w:rsidP="00381CDE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Acqua minerale</w:t>
      </w:r>
    </w:p>
    <w:p w:rsidR="00381CDE" w:rsidRDefault="00381CDE" w:rsidP="00381CDE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Vino Aglianico (1 bott. ogni 4 persone)</w:t>
      </w:r>
    </w:p>
    <w:p w:rsidR="00381CDE" w:rsidRDefault="00381CDE" w:rsidP="00381CDE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</w:p>
    <w:p w:rsidR="00381CDE" w:rsidRDefault="00381CDE" w:rsidP="00381CDE">
      <w:pPr>
        <w:pStyle w:val="Standard"/>
        <w:jc w:val="center"/>
        <w:rPr>
          <w:rFonts w:ascii="Trebuchet MS" w:hAnsi="Trebuchet MS"/>
          <w:color w:val="C45911" w:themeColor="accent2" w:themeShade="BF"/>
          <w:sz w:val="36"/>
          <w:szCs w:val="36"/>
        </w:rPr>
      </w:pPr>
      <w:r>
        <w:rPr>
          <w:rFonts w:ascii="Trebuchet MS" w:hAnsi="Trebuchet MS"/>
          <w:color w:val="C45911" w:themeColor="accent2" w:themeShade="BF"/>
          <w:sz w:val="36"/>
          <w:szCs w:val="36"/>
        </w:rPr>
        <w:t>CONTORNI</w:t>
      </w:r>
    </w:p>
    <w:p w:rsidR="00381CDE" w:rsidRDefault="00381CDE" w:rsidP="00381CDE">
      <w:pPr>
        <w:pStyle w:val="Standard"/>
        <w:jc w:val="center"/>
        <w:rPr>
          <w:rFonts w:ascii="Trebuchet MS" w:hAnsi="Trebuchet MS"/>
          <w:i/>
        </w:rPr>
      </w:pPr>
    </w:p>
    <w:p w:rsidR="00381CDE" w:rsidRDefault="00381CDE" w:rsidP="00381CDE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COLOMBA E PASTIERA</w:t>
      </w:r>
    </w:p>
    <w:p w:rsidR="007A0684" w:rsidRDefault="007A0684" w:rsidP="007A0684">
      <w:pPr>
        <w:pStyle w:val="Standard"/>
        <w:jc w:val="center"/>
        <w:rPr>
          <w:rFonts w:ascii="Trebuchet MS" w:hAnsi="Trebuchet MS"/>
          <w:i/>
        </w:rPr>
      </w:pPr>
      <w:bookmarkStart w:id="0" w:name="_GoBack"/>
      <w:bookmarkEnd w:id="0"/>
    </w:p>
    <w:p w:rsidR="007A0684" w:rsidRDefault="00381CDE" w:rsidP="00381CDE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45,00 Euro a persona</w:t>
      </w:r>
    </w:p>
    <w:p w:rsidR="00381CDE" w:rsidRDefault="00381CDE" w:rsidP="00381CDE">
      <w:pPr>
        <w:pStyle w:val="Standard"/>
        <w:jc w:val="center"/>
        <w:rPr>
          <w:rFonts w:ascii="Trebuchet MS" w:hAnsi="Trebuchet MS"/>
          <w:i/>
        </w:rPr>
      </w:pPr>
    </w:p>
    <w:p w:rsidR="00381CDE" w:rsidRDefault="00381CDE" w:rsidP="00381CDE">
      <w:pPr>
        <w:pStyle w:val="Standard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NB: le prenotazioni per il menù sono accettate entro venerdi 15/4 ore 14,00</w:t>
      </w:r>
    </w:p>
    <w:p w:rsidR="007A0684" w:rsidRDefault="007A0684" w:rsidP="007A0684">
      <w:pPr>
        <w:pStyle w:val="Standard"/>
        <w:jc w:val="center"/>
        <w:rPr>
          <w:rFonts w:ascii="Trebuchet MS" w:hAnsi="Trebuchet MS"/>
          <w:i/>
        </w:rPr>
      </w:pPr>
    </w:p>
    <w:p w:rsidR="007A0684" w:rsidRDefault="007A0684" w:rsidP="007A0684">
      <w:pPr>
        <w:pStyle w:val="Standard"/>
        <w:jc w:val="center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F26F45" w:rsidRDefault="00F26F45" w:rsidP="003027CC">
      <w:pPr>
        <w:pStyle w:val="Standard"/>
        <w:rPr>
          <w:rFonts w:ascii="Trebuchet MS" w:hAnsi="Trebuchet MS"/>
        </w:rPr>
      </w:pPr>
    </w:p>
    <w:p w:rsidR="00CA2F0A" w:rsidRDefault="00CA2F0A" w:rsidP="00CA2F0A">
      <w:pPr>
        <w:pStyle w:val="Standard"/>
        <w:rPr>
          <w:sz w:val="28"/>
          <w:szCs w:val="28"/>
        </w:rPr>
      </w:pPr>
    </w:p>
    <w:sectPr w:rsidR="00CA2F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33" w:rsidRDefault="00C55433">
      <w:r>
        <w:separator/>
      </w:r>
    </w:p>
  </w:endnote>
  <w:endnote w:type="continuationSeparator" w:id="0">
    <w:p w:rsidR="00C55433" w:rsidRDefault="00C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33" w:rsidRDefault="00C55433">
      <w:r>
        <w:rPr>
          <w:color w:val="000000"/>
        </w:rPr>
        <w:separator/>
      </w:r>
    </w:p>
  </w:footnote>
  <w:footnote w:type="continuationSeparator" w:id="0">
    <w:p w:rsidR="00C55433" w:rsidRDefault="00C5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32D"/>
    <w:multiLevelType w:val="hybridMultilevel"/>
    <w:tmpl w:val="630062D8"/>
    <w:lvl w:ilvl="0" w:tplc="F6CC82B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AE"/>
    <w:rsid w:val="000019F7"/>
    <w:rsid w:val="0003179F"/>
    <w:rsid w:val="00097A6C"/>
    <w:rsid w:val="000A50AF"/>
    <w:rsid w:val="001D6468"/>
    <w:rsid w:val="001E76FC"/>
    <w:rsid w:val="00220039"/>
    <w:rsid w:val="00272A54"/>
    <w:rsid w:val="00292897"/>
    <w:rsid w:val="00297B85"/>
    <w:rsid w:val="003027CC"/>
    <w:rsid w:val="00341FBF"/>
    <w:rsid w:val="003449AB"/>
    <w:rsid w:val="00381CDE"/>
    <w:rsid w:val="00390D05"/>
    <w:rsid w:val="003949D8"/>
    <w:rsid w:val="003F072F"/>
    <w:rsid w:val="004B18F4"/>
    <w:rsid w:val="004B6300"/>
    <w:rsid w:val="004C19CE"/>
    <w:rsid w:val="004F2C9A"/>
    <w:rsid w:val="005074A0"/>
    <w:rsid w:val="00510F57"/>
    <w:rsid w:val="00661EF9"/>
    <w:rsid w:val="007073C0"/>
    <w:rsid w:val="00715A59"/>
    <w:rsid w:val="00746D3C"/>
    <w:rsid w:val="0075464E"/>
    <w:rsid w:val="007660E6"/>
    <w:rsid w:val="007855F6"/>
    <w:rsid w:val="007A0684"/>
    <w:rsid w:val="007B5883"/>
    <w:rsid w:val="00892E2F"/>
    <w:rsid w:val="008A7C33"/>
    <w:rsid w:val="008E5FAE"/>
    <w:rsid w:val="009537E5"/>
    <w:rsid w:val="009E017C"/>
    <w:rsid w:val="00A53E9E"/>
    <w:rsid w:val="00B56B44"/>
    <w:rsid w:val="00C55433"/>
    <w:rsid w:val="00C94DD7"/>
    <w:rsid w:val="00CA2F0A"/>
    <w:rsid w:val="00CD66FA"/>
    <w:rsid w:val="00D90019"/>
    <w:rsid w:val="00D95D1F"/>
    <w:rsid w:val="00DD6ACE"/>
    <w:rsid w:val="00DE1460"/>
    <w:rsid w:val="00DF5B69"/>
    <w:rsid w:val="00DF7C5A"/>
    <w:rsid w:val="00E4210D"/>
    <w:rsid w:val="00EA21F0"/>
    <w:rsid w:val="00F00CE3"/>
    <w:rsid w:val="00F05E7A"/>
    <w:rsid w:val="00F26F45"/>
    <w:rsid w:val="00FB7A9B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5755-98BE-4437-82B6-5158C20D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5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5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THAT'S AMORE</dc:creator>
  <cp:lastModifiedBy>Marco franz</cp:lastModifiedBy>
  <cp:revision>31</cp:revision>
  <cp:lastPrinted>2022-03-31T15:30:00Z</cp:lastPrinted>
  <dcterms:created xsi:type="dcterms:W3CDTF">2020-10-02T14:58:00Z</dcterms:created>
  <dcterms:modified xsi:type="dcterms:W3CDTF">2022-04-06T14:08:00Z</dcterms:modified>
</cp:coreProperties>
</file>